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5AF" w:rsidRPr="007655AF" w:rsidRDefault="007655AF" w:rsidP="00677715">
      <w:pPr>
        <w:jc w:val="center"/>
        <w:rPr>
          <w:color w:val="FF0000"/>
        </w:rPr>
      </w:pPr>
      <w:r w:rsidRPr="00E34C6E">
        <w:t>Информация, раскрываемая в соответствии с пункт</w:t>
      </w:r>
      <w:r w:rsidR="00677715" w:rsidRPr="00E34C6E">
        <w:t>ом</w:t>
      </w:r>
      <w:r w:rsidRPr="00E34C6E">
        <w:t xml:space="preserve"> 11</w:t>
      </w:r>
      <w:r w:rsidR="00677715" w:rsidRPr="00E34C6E">
        <w:t>.1</w:t>
      </w:r>
      <w:r w:rsidRPr="007655AF">
        <w:rPr>
          <w:color w:val="FF0000"/>
        </w:rPr>
        <w:t xml:space="preserve"> </w:t>
      </w:r>
      <w:r w:rsidR="00677715">
        <w:t>«Стандартов раскрытия информации субъектами оптового и розничных рынков электрической энергии» утвержденных постановлением Правительства РФ от 21.04.2014г №24</w:t>
      </w:r>
    </w:p>
    <w:p w:rsidR="006D00E7" w:rsidRDefault="006D00E7" w:rsidP="006D00E7">
      <w:pPr>
        <w:jc w:val="center"/>
      </w:pPr>
    </w:p>
    <w:p w:rsidR="00E34C6E" w:rsidRDefault="00E34C6E" w:rsidP="006D00E7">
      <w:pPr>
        <w:jc w:val="center"/>
      </w:pPr>
    </w:p>
    <w:p w:rsidR="00E34C6E" w:rsidRDefault="00E34C6E" w:rsidP="006D00E7">
      <w:pPr>
        <w:jc w:val="center"/>
      </w:pPr>
    </w:p>
    <w:p w:rsidR="006D00E7" w:rsidRPr="00E34C6E" w:rsidRDefault="00677715" w:rsidP="006D00E7">
      <w:pPr>
        <w:jc w:val="center"/>
      </w:pPr>
      <w:r w:rsidRPr="00E34C6E">
        <w:t>О наличии объёма свободной для технологического присоединения потребителей трансформаторной мощности с указанием текущего объёма свободной мощности по центрам питания напряжение 35 кВ и выше</w:t>
      </w:r>
      <w:r w:rsidR="006D00E7" w:rsidRPr="00E34C6E">
        <w:t>.</w:t>
      </w:r>
    </w:p>
    <w:p w:rsidR="000D68DF" w:rsidRPr="00E34C6E" w:rsidRDefault="000D68DF" w:rsidP="006D00E7">
      <w:pPr>
        <w:jc w:val="center"/>
      </w:pPr>
    </w:p>
    <w:p w:rsidR="00E34C6E" w:rsidRPr="00E34C6E" w:rsidRDefault="00E34C6E" w:rsidP="006D00E7">
      <w:pPr>
        <w:jc w:val="center"/>
      </w:pPr>
    </w:p>
    <w:p w:rsidR="00E34C6E" w:rsidRPr="00E34C6E" w:rsidRDefault="00E34C6E" w:rsidP="006D00E7">
      <w:pPr>
        <w:jc w:val="center"/>
      </w:pPr>
    </w:p>
    <w:p w:rsidR="000D68DF" w:rsidRPr="00E34C6E" w:rsidRDefault="00D037C5" w:rsidP="00E34C6E">
      <w:pPr>
        <w:ind w:firstLine="708"/>
      </w:pPr>
      <w:r>
        <w:t>По состоянию на 01.01.2019</w:t>
      </w:r>
      <w:r w:rsidR="007F1025">
        <w:t>г с</w:t>
      </w:r>
      <w:r w:rsidR="00677715" w:rsidRPr="00E34C6E">
        <w:t>етей 35 кВ и выше на балансе ООО «Мурманская судоверфь-Энергосеть» нет</w:t>
      </w:r>
    </w:p>
    <w:p w:rsidR="000D68DF" w:rsidRPr="00E34C6E" w:rsidRDefault="006D00E7" w:rsidP="00E34C6E">
      <w:pPr>
        <w:jc w:val="both"/>
      </w:pPr>
      <w:r w:rsidRPr="00E34C6E">
        <w:tab/>
      </w:r>
    </w:p>
    <w:sectPr w:rsidR="000D68DF" w:rsidRPr="00E34C6E" w:rsidSect="00016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0E7"/>
    <w:rsid w:val="00016DCE"/>
    <w:rsid w:val="000D68DF"/>
    <w:rsid w:val="0019224E"/>
    <w:rsid w:val="001A749B"/>
    <w:rsid w:val="001B2EC7"/>
    <w:rsid w:val="001C626C"/>
    <w:rsid w:val="003C6220"/>
    <w:rsid w:val="005070F9"/>
    <w:rsid w:val="00677715"/>
    <w:rsid w:val="006D00E7"/>
    <w:rsid w:val="007655AF"/>
    <w:rsid w:val="007F1025"/>
    <w:rsid w:val="00815744"/>
    <w:rsid w:val="00A45B82"/>
    <w:rsid w:val="00A64C22"/>
    <w:rsid w:val="00C1198F"/>
    <w:rsid w:val="00C15CAC"/>
    <w:rsid w:val="00D037C5"/>
    <w:rsid w:val="00E34C6E"/>
    <w:rsid w:val="00EC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0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9</cp:revision>
  <cp:lastPrinted>2017-02-09T07:13:00Z</cp:lastPrinted>
  <dcterms:created xsi:type="dcterms:W3CDTF">2017-02-09T06:57:00Z</dcterms:created>
  <dcterms:modified xsi:type="dcterms:W3CDTF">2019-01-17T06:41:00Z</dcterms:modified>
</cp:coreProperties>
</file>